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CB" w:rsidRPr="000268CB" w:rsidRDefault="000268CB" w:rsidP="000268CB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0268CB">
        <w:rPr>
          <w:rFonts w:ascii="Arial" w:hAnsi="Arial" w:cs="Arial"/>
          <w:bCs/>
          <w:color w:val="000000"/>
        </w:rPr>
        <w:t>Special Faculty Senate (FS) Meeting Agenda</w:t>
      </w:r>
    </w:p>
    <w:p w:rsidR="000268CB" w:rsidRPr="000268CB" w:rsidRDefault="000268CB" w:rsidP="000268CB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r w:rsidRPr="000268CB">
        <w:rPr>
          <w:rFonts w:ascii="Arial" w:hAnsi="Arial" w:cs="Arial"/>
          <w:color w:val="000000"/>
        </w:rPr>
        <w:t>February 6, 2018, 3:30 p.m.</w:t>
      </w:r>
    </w:p>
    <w:p w:rsidR="000268CB" w:rsidRPr="000268CB" w:rsidRDefault="000268CB" w:rsidP="000268CB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r w:rsidRPr="000268CB">
        <w:rPr>
          <w:rFonts w:ascii="Arial" w:hAnsi="Arial" w:cs="Arial"/>
          <w:color w:val="000000"/>
        </w:rPr>
        <w:t>Senate Chambers: Holloway Hall 119</w:t>
      </w:r>
    </w:p>
    <w:p w:rsidR="002225ED" w:rsidRPr="000268CB" w:rsidRDefault="00D30402" w:rsidP="000268CB">
      <w:pPr>
        <w:ind w:left="1440" w:firstLine="720"/>
        <w:rPr>
          <w:rStyle w:val="Hyperlink"/>
          <w:rFonts w:ascii="Arial" w:hAnsi="Arial" w:cs="Arial"/>
          <w:sz w:val="24"/>
          <w:szCs w:val="24"/>
        </w:rPr>
      </w:pPr>
      <w:hyperlink r:id="rId5" w:history="1">
        <w:r w:rsidR="000268CB" w:rsidRPr="000268CB">
          <w:rPr>
            <w:rStyle w:val="Hyperlink"/>
            <w:rFonts w:ascii="Arial" w:hAnsi="Arial" w:cs="Arial"/>
            <w:sz w:val="24"/>
            <w:szCs w:val="24"/>
          </w:rPr>
          <w:t>http://www.salisbury.edu/campusgov/facsenate/</w:t>
        </w:r>
      </w:hyperlink>
    </w:p>
    <w:p w:rsidR="000268CB" w:rsidRPr="000268CB" w:rsidRDefault="000268CB" w:rsidP="003E36BC">
      <w:pPr>
        <w:pStyle w:val="HTMLPreformatted"/>
        <w:rPr>
          <w:rFonts w:ascii="Arial" w:hAnsi="Arial" w:cs="Arial"/>
          <w:sz w:val="24"/>
          <w:szCs w:val="24"/>
        </w:rPr>
      </w:pPr>
    </w:p>
    <w:p w:rsidR="000268CB" w:rsidRPr="003E36BC" w:rsidRDefault="000268CB" w:rsidP="003E36BC">
      <w:pPr>
        <w:pStyle w:val="HTMLPreformatte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8CB">
        <w:rPr>
          <w:rFonts w:ascii="Arial" w:hAnsi="Arial" w:cs="Arial"/>
          <w:color w:val="212121"/>
          <w:sz w:val="24"/>
          <w:szCs w:val="24"/>
        </w:rPr>
        <w:t>Introduction and Welcome</w:t>
      </w:r>
      <w:r w:rsidR="008033F4">
        <w:rPr>
          <w:rFonts w:ascii="Arial" w:hAnsi="Arial" w:cs="Arial"/>
          <w:color w:val="212121"/>
          <w:sz w:val="24"/>
          <w:szCs w:val="24"/>
        </w:rPr>
        <w:t>;</w:t>
      </w:r>
    </w:p>
    <w:p w:rsidR="003E36BC" w:rsidRPr="000268CB" w:rsidRDefault="003E36BC" w:rsidP="003E36BC">
      <w:pPr>
        <w:pStyle w:val="HTMLPreformatted"/>
        <w:ind w:left="420"/>
        <w:rPr>
          <w:rFonts w:ascii="Arial" w:hAnsi="Arial" w:cs="Arial"/>
          <w:sz w:val="24"/>
          <w:szCs w:val="24"/>
        </w:rPr>
      </w:pPr>
    </w:p>
    <w:p w:rsidR="000268CB" w:rsidRPr="003E36BC" w:rsidRDefault="000268CB" w:rsidP="003E36BC">
      <w:pPr>
        <w:pStyle w:val="HTMLPreformatte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8CB">
        <w:rPr>
          <w:rFonts w:ascii="Arial" w:hAnsi="Arial" w:cs="Arial"/>
          <w:color w:val="000000"/>
          <w:sz w:val="24"/>
          <w:szCs w:val="24"/>
        </w:rPr>
        <w:t>Announcements from the Senate President</w:t>
      </w:r>
      <w:r w:rsidR="008033F4">
        <w:rPr>
          <w:rFonts w:ascii="Arial" w:hAnsi="Arial" w:cs="Arial"/>
          <w:color w:val="000000"/>
          <w:sz w:val="24"/>
          <w:szCs w:val="24"/>
        </w:rPr>
        <w:t>;</w:t>
      </w:r>
    </w:p>
    <w:p w:rsidR="003E36BC" w:rsidRPr="000268CB" w:rsidRDefault="003E36BC" w:rsidP="003E36BC">
      <w:pPr>
        <w:pStyle w:val="HTMLPreformatted"/>
        <w:rPr>
          <w:rFonts w:ascii="Arial" w:hAnsi="Arial" w:cs="Arial"/>
          <w:sz w:val="24"/>
          <w:szCs w:val="24"/>
        </w:rPr>
      </w:pPr>
    </w:p>
    <w:p w:rsidR="000268CB" w:rsidRPr="003E36BC" w:rsidRDefault="000268CB" w:rsidP="003E36BC">
      <w:pPr>
        <w:pStyle w:val="HTMLPreformatte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8CB">
        <w:rPr>
          <w:rFonts w:ascii="Arial" w:hAnsi="Arial" w:cs="Arial"/>
          <w:color w:val="000000"/>
          <w:sz w:val="24"/>
          <w:szCs w:val="24"/>
          <w:shd w:val="clear" w:color="auto" w:fill="FFFFFF"/>
        </w:rPr>
        <w:t>Remarks from Interim Provost Karen Olmstead</w:t>
      </w:r>
      <w:r w:rsidR="008033F4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0268C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E36BC" w:rsidRPr="000268CB" w:rsidRDefault="003E36BC" w:rsidP="003E36BC">
      <w:pPr>
        <w:pStyle w:val="HTMLPreformatted"/>
        <w:rPr>
          <w:rFonts w:ascii="Arial" w:hAnsi="Arial" w:cs="Arial"/>
          <w:sz w:val="24"/>
          <w:szCs w:val="24"/>
        </w:rPr>
      </w:pPr>
    </w:p>
    <w:p w:rsidR="000268CB" w:rsidRPr="000268CB" w:rsidRDefault="000268CB" w:rsidP="003E36BC">
      <w:pPr>
        <w:pStyle w:val="HTMLPreformatte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8CB">
        <w:rPr>
          <w:rFonts w:ascii="Arial" w:hAnsi="Arial" w:cs="Arial"/>
          <w:color w:val="000000"/>
          <w:sz w:val="24"/>
          <w:szCs w:val="24"/>
        </w:rPr>
        <w:t>New Business</w:t>
      </w:r>
    </w:p>
    <w:p w:rsidR="000268CB" w:rsidRPr="000268CB" w:rsidRDefault="000268CB" w:rsidP="003E36BC">
      <w:pPr>
        <w:pStyle w:val="HTMLPreformatted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i</w:t>
      </w:r>
      <w:r w:rsidRPr="000268CB">
        <w:rPr>
          <w:rFonts w:ascii="Arial" w:hAnsi="Arial" w:cs="Arial"/>
          <w:color w:val="212121"/>
          <w:sz w:val="24"/>
          <w:szCs w:val="24"/>
        </w:rPr>
        <w:t xml:space="preserve">.     Formulate Academic Freedom statement in support of our faculty, who engage students in important and stimulating topics in their classrooms. </w:t>
      </w:r>
    </w:p>
    <w:p w:rsidR="003E36BC" w:rsidRDefault="000268CB" w:rsidP="003E36BC">
      <w:pPr>
        <w:pStyle w:val="ListParagraph"/>
        <w:ind w:firstLine="42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ii</w:t>
      </w:r>
      <w:r w:rsidRPr="000268CB">
        <w:rPr>
          <w:rFonts w:ascii="Arial" w:hAnsi="Arial" w:cs="Arial"/>
          <w:color w:val="212121"/>
        </w:rPr>
        <w:t>.     To revisit the status of the Academic Freedom Resolution passed by the Council of University System Faculty (CUSF) and its potential in</w:t>
      </w:r>
      <w:r w:rsidR="003E36BC">
        <w:rPr>
          <w:rFonts w:ascii="Arial" w:hAnsi="Arial" w:cs="Arial"/>
          <w:color w:val="212121"/>
        </w:rPr>
        <w:t xml:space="preserve">corporation into the SU Faculty </w:t>
      </w:r>
      <w:r w:rsidRPr="000268CB">
        <w:rPr>
          <w:rFonts w:ascii="Arial" w:hAnsi="Arial" w:cs="Arial"/>
          <w:color w:val="212121"/>
        </w:rPr>
        <w:t xml:space="preserve">Handbook.    </w:t>
      </w:r>
    </w:p>
    <w:p w:rsidR="00B74D8D" w:rsidRDefault="00D30402" w:rsidP="003E36BC">
      <w:pPr>
        <w:pStyle w:val="ListParagraph"/>
        <w:ind w:firstLine="420"/>
        <w:rPr>
          <w:rFonts w:ascii="Arial" w:hAnsi="Arial" w:cs="Arial"/>
        </w:rPr>
      </w:pPr>
      <w:hyperlink r:id="rId6" w:tgtFrame="_blank" w:history="1">
        <w:r w:rsidR="000268CB" w:rsidRPr="000268CB">
          <w:rPr>
            <w:rStyle w:val="Hyperlink"/>
            <w:rFonts w:ascii="Arial" w:hAnsi="Arial" w:cs="Arial"/>
          </w:rPr>
          <w:t>http://www.salisbury.edu/search/?cx=012922190682254864109%3Ax5_7wzea6la&amp;cof=FORID%3A11&amp;q=Academic+Freedom&amp;sa=Search</w:t>
        </w:r>
      </w:hyperlink>
    </w:p>
    <w:p w:rsidR="003E36BC" w:rsidRPr="003E36BC" w:rsidRDefault="000268CB" w:rsidP="003E36BC">
      <w:pPr>
        <w:pStyle w:val="ListParagraph"/>
        <w:numPr>
          <w:ilvl w:val="0"/>
          <w:numId w:val="1"/>
        </w:numPr>
        <w:ind w:left="418"/>
        <w:rPr>
          <w:rFonts w:ascii="Arial" w:hAnsi="Arial" w:cs="Arial"/>
        </w:rPr>
      </w:pPr>
      <w:r w:rsidRPr="003E36BC">
        <w:rPr>
          <w:rFonts w:ascii="Arial" w:hAnsi="Arial" w:cs="Arial"/>
          <w:color w:val="212121"/>
        </w:rPr>
        <w:t xml:space="preserve">Proposed amendments to the existing Faculty Senate Bylaws to </w:t>
      </w:r>
      <w:r w:rsidR="003E36BC" w:rsidRPr="003E36BC">
        <w:rPr>
          <w:rFonts w:ascii="Arial" w:hAnsi="Arial" w:cs="Arial"/>
          <w:color w:val="212121"/>
        </w:rPr>
        <w:t xml:space="preserve">allow online and </w:t>
      </w:r>
      <w:r w:rsidRPr="003E36BC">
        <w:rPr>
          <w:rFonts w:ascii="Arial" w:hAnsi="Arial" w:cs="Arial"/>
          <w:color w:val="212121"/>
        </w:rPr>
        <w:t>alternative voting mechanisms to expedite voting</w:t>
      </w:r>
      <w:r w:rsidR="003E36BC" w:rsidRPr="003E36BC">
        <w:rPr>
          <w:rFonts w:ascii="Arial" w:hAnsi="Arial" w:cs="Arial"/>
          <w:color w:val="212121"/>
        </w:rPr>
        <w:t>.</w:t>
      </w:r>
    </w:p>
    <w:p w:rsidR="008033F4" w:rsidRPr="003E36BC" w:rsidRDefault="008033F4" w:rsidP="00465BC7">
      <w:pPr>
        <w:pStyle w:val="ListParagraph"/>
        <w:numPr>
          <w:ilvl w:val="0"/>
          <w:numId w:val="1"/>
        </w:numPr>
        <w:ind w:left="418"/>
        <w:rPr>
          <w:rFonts w:ascii="Arial" w:hAnsi="Arial" w:cs="Arial"/>
        </w:rPr>
      </w:pPr>
      <w:r w:rsidRPr="003E36BC">
        <w:rPr>
          <w:rFonts w:ascii="Arial" w:hAnsi="Arial" w:cs="Arial"/>
          <w:color w:val="000000"/>
        </w:rPr>
        <w:t xml:space="preserve">Other Business? </w:t>
      </w:r>
    </w:p>
    <w:p w:rsidR="008033F4" w:rsidRPr="008033F4" w:rsidRDefault="008033F4" w:rsidP="003E36BC">
      <w:pPr>
        <w:pStyle w:val="NormalWeb"/>
        <w:spacing w:before="0" w:beforeAutospacing="0" w:after="160" w:afterAutospacing="0"/>
        <w:ind w:left="540"/>
        <w:rPr>
          <w:rFonts w:ascii="Arial" w:hAnsi="Arial" w:cs="Arial"/>
          <w:color w:val="000000"/>
        </w:rPr>
      </w:pPr>
      <w:r w:rsidRPr="008033F4">
        <w:rPr>
          <w:rFonts w:ascii="Arial" w:hAnsi="Arial" w:cs="Arial"/>
          <w:color w:val="000000"/>
        </w:rPr>
        <w:t>Adjourn (5:00 PM)</w:t>
      </w:r>
    </w:p>
    <w:p w:rsidR="008033F4" w:rsidRPr="000268CB" w:rsidRDefault="008033F4" w:rsidP="003E36BC">
      <w:pPr>
        <w:pStyle w:val="ListParagraph"/>
        <w:ind w:firstLine="420"/>
        <w:rPr>
          <w:rFonts w:ascii="Arial" w:hAnsi="Arial" w:cs="Arial"/>
        </w:rPr>
      </w:pPr>
    </w:p>
    <w:p w:rsidR="000268CB" w:rsidRDefault="000268CB" w:rsidP="000268CB">
      <w:pPr>
        <w:ind w:left="1440" w:firstLine="720"/>
        <w:rPr>
          <w:rStyle w:val="Hyperlink"/>
          <w:sz w:val="28"/>
          <w:szCs w:val="28"/>
        </w:rPr>
      </w:pPr>
    </w:p>
    <w:p w:rsidR="000268CB" w:rsidRDefault="000268CB" w:rsidP="000268CB">
      <w:pPr>
        <w:ind w:left="1440" w:firstLine="720"/>
      </w:pPr>
    </w:p>
    <w:sectPr w:rsidR="00026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A4296"/>
    <w:multiLevelType w:val="hybridMultilevel"/>
    <w:tmpl w:val="DD48B360"/>
    <w:lvl w:ilvl="0" w:tplc="8634F7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CB"/>
    <w:rsid w:val="000268CB"/>
    <w:rsid w:val="00150C84"/>
    <w:rsid w:val="002225ED"/>
    <w:rsid w:val="003E36BC"/>
    <w:rsid w:val="004656AC"/>
    <w:rsid w:val="004A5BEC"/>
    <w:rsid w:val="008033F4"/>
    <w:rsid w:val="00B74D8D"/>
    <w:rsid w:val="00D3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2016C-B655-4725-A215-B4F6DBAE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8C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68C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2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isbury.edu/search/?cx=012922190682254864109%3Ax5_7wzea6la&amp;cof=FORID%3A11&amp;q=Academic+Freedom&amp;sa=Search" TargetMode="Externa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Geleta</dc:creator>
  <cp:lastModifiedBy>Christy Harper</cp:lastModifiedBy>
  <cp:revision>2</cp:revision>
  <dcterms:created xsi:type="dcterms:W3CDTF">2018-08-06T14:46:00Z</dcterms:created>
  <dcterms:modified xsi:type="dcterms:W3CDTF">2018-08-06T14:46:00Z</dcterms:modified>
</cp:coreProperties>
</file>